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D852" w14:textId="6D8BCF0A" w:rsidR="008C6759" w:rsidRPr="00B167F1" w:rsidRDefault="008C6759" w:rsidP="008C6759">
      <w:pPr>
        <w:spacing w:line="580" w:lineRule="exact"/>
        <w:rPr>
          <w:rFonts w:ascii="仿宋" w:eastAsia="仿宋" w:hAnsi="仿宋" w:cs="Arial"/>
          <w:sz w:val="32"/>
          <w:szCs w:val="32"/>
        </w:rPr>
      </w:pPr>
    </w:p>
    <w:p w14:paraId="3AE99ACE" w14:textId="77777777" w:rsidR="008C6759" w:rsidRDefault="008C6759" w:rsidP="008C6759">
      <w:pPr>
        <w:jc w:val="center"/>
        <w:rPr>
          <w:rFonts w:ascii="方正小标宋简体" w:eastAsia="方正小标宋简体"/>
          <w:sz w:val="44"/>
          <w:szCs w:val="44"/>
        </w:rPr>
      </w:pPr>
    </w:p>
    <w:p w14:paraId="2EE4A296" w14:textId="77777777" w:rsidR="008C6759" w:rsidRPr="001375C1" w:rsidRDefault="008C6759" w:rsidP="008C6759">
      <w:pPr>
        <w:jc w:val="center"/>
        <w:rPr>
          <w:rFonts w:ascii="方正小标宋简体" w:eastAsia="方正小标宋简体"/>
          <w:sz w:val="44"/>
          <w:szCs w:val="44"/>
        </w:rPr>
      </w:pPr>
      <w:r w:rsidRPr="001375C1">
        <w:rPr>
          <w:rFonts w:ascii="方正小标宋简体" w:eastAsia="方正小标宋简体" w:hint="eastAsia"/>
          <w:sz w:val="44"/>
          <w:szCs w:val="44"/>
        </w:rPr>
        <w:t>科技成果信息登记表</w:t>
      </w:r>
    </w:p>
    <w:p w14:paraId="143E0E7D" w14:textId="77777777" w:rsidR="008C6759" w:rsidRPr="00E255E7" w:rsidRDefault="008C6759" w:rsidP="008C6759">
      <w:pPr>
        <w:ind w:left="720"/>
        <w:rPr>
          <w:rFonts w:ascii="宋体"/>
        </w:rPr>
      </w:pPr>
      <w:r w:rsidRPr="00E255E7">
        <w:rPr>
          <w:rFonts w:ascii="宋体" w:hint="eastAsia"/>
        </w:rPr>
        <w:t xml:space="preserve">                   </w:t>
      </w:r>
    </w:p>
    <w:p w14:paraId="2BBE9B84" w14:textId="77777777" w:rsidR="008C6759" w:rsidRPr="00E255E7" w:rsidRDefault="008C6759" w:rsidP="008C6759">
      <w:pPr>
        <w:ind w:left="720"/>
        <w:rPr>
          <w:rFonts w:ascii="宋体" w:hAnsi="宋体"/>
        </w:rPr>
      </w:pPr>
    </w:p>
    <w:p w14:paraId="4A60E314" w14:textId="77777777" w:rsidR="008C6759" w:rsidRDefault="008C6759" w:rsidP="008C6759">
      <w:pPr>
        <w:ind w:left="720"/>
        <w:rPr>
          <w:rFonts w:ascii="宋体"/>
        </w:rPr>
      </w:pPr>
    </w:p>
    <w:p w14:paraId="01F46517" w14:textId="77777777" w:rsidR="008C6759" w:rsidRDefault="008C6759" w:rsidP="008C6759">
      <w:pPr>
        <w:ind w:left="720"/>
        <w:rPr>
          <w:rFonts w:ascii="宋体"/>
        </w:rPr>
      </w:pPr>
    </w:p>
    <w:p w14:paraId="17D6C946" w14:textId="77777777" w:rsidR="008C6759" w:rsidRDefault="008C6759" w:rsidP="008C6759">
      <w:pPr>
        <w:ind w:left="720"/>
        <w:rPr>
          <w:rFonts w:ascii="宋体"/>
        </w:rPr>
      </w:pPr>
    </w:p>
    <w:p w14:paraId="25F43277" w14:textId="77777777" w:rsidR="008C6759" w:rsidRPr="00E255E7" w:rsidRDefault="008C6759" w:rsidP="008C6759">
      <w:pPr>
        <w:ind w:left="720"/>
        <w:rPr>
          <w:rFonts w:ascii="宋体"/>
        </w:rPr>
      </w:pPr>
    </w:p>
    <w:p w14:paraId="2440B3E8" w14:textId="77777777" w:rsidR="008C6759" w:rsidRDefault="008C6759" w:rsidP="008C6759">
      <w:pPr>
        <w:ind w:firstLineChars="350" w:firstLine="980"/>
        <w:rPr>
          <w:rFonts w:ascii="宋体"/>
          <w:sz w:val="28"/>
          <w:szCs w:val="28"/>
        </w:rPr>
      </w:pPr>
    </w:p>
    <w:p w14:paraId="6142995B" w14:textId="77777777" w:rsidR="008C6759" w:rsidRPr="00075869" w:rsidRDefault="008C6759" w:rsidP="00C84C3C">
      <w:pPr>
        <w:spacing w:line="600" w:lineRule="exact"/>
        <w:ind w:firstLineChars="494" w:firstLine="1581"/>
        <w:rPr>
          <w:rFonts w:ascii="仿宋_GB2312" w:eastAsia="仿宋_GB2312"/>
          <w:sz w:val="32"/>
          <w:szCs w:val="32"/>
        </w:rPr>
      </w:pPr>
      <w:r w:rsidRPr="00075869">
        <w:rPr>
          <w:rFonts w:ascii="仿宋_GB2312" w:eastAsia="仿宋_GB2312" w:hint="eastAsia"/>
          <w:sz w:val="32"/>
          <w:szCs w:val="32"/>
        </w:rPr>
        <w:t>项目名称</w:t>
      </w:r>
      <w:r w:rsidRPr="0007586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14:paraId="62E88113" w14:textId="3D4062FA" w:rsidR="008C6759" w:rsidRPr="00E255E7" w:rsidRDefault="008C6759" w:rsidP="008C6759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成果</w:t>
      </w:r>
      <w:r w:rsidRPr="00E255E7">
        <w:rPr>
          <w:rFonts w:ascii="仿宋_GB2312" w:eastAsia="仿宋_GB2312" w:hint="eastAsia"/>
          <w:sz w:val="32"/>
          <w:szCs w:val="32"/>
        </w:rPr>
        <w:t>单位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C84C3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14:paraId="0CAC8E65" w14:textId="6A21DFCB" w:rsidR="008C6759" w:rsidRPr="00E255E7" w:rsidRDefault="008C6759" w:rsidP="008C6759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联 系 人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84C3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14:paraId="52DF8006" w14:textId="1FE9966C" w:rsidR="008C6759" w:rsidRPr="00E255E7" w:rsidRDefault="008C6759" w:rsidP="008C6759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职    务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C84C3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14:paraId="633F3D05" w14:textId="2BF4E52B" w:rsidR="008C6759" w:rsidRPr="00E255E7" w:rsidRDefault="008C6759" w:rsidP="008C6759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联系电话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84C3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14:paraId="0C14D6AA" w14:textId="76D86C5A" w:rsidR="008C6759" w:rsidRPr="00E255E7" w:rsidRDefault="008C6759" w:rsidP="008C6759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电子邮箱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C84C3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14:paraId="167BF62D" w14:textId="0A80C81A" w:rsidR="008C6759" w:rsidRPr="00E255E7" w:rsidRDefault="008C6759" w:rsidP="008C6759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登记</w:t>
      </w:r>
      <w:r w:rsidRPr="00E255E7">
        <w:rPr>
          <w:rFonts w:ascii="仿宋_GB2312" w:eastAsia="仿宋_GB2312" w:hint="eastAsia"/>
          <w:sz w:val="32"/>
          <w:szCs w:val="32"/>
        </w:rPr>
        <w:t>日期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C84C3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14:paraId="2C9FDB97" w14:textId="77777777" w:rsidR="008C6759" w:rsidRPr="00E255E7" w:rsidRDefault="008C6759" w:rsidP="008C6759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BB7EF06" w14:textId="77777777" w:rsidR="008C6759" w:rsidRDefault="008C6759" w:rsidP="008C6759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2570B9FA" w14:textId="77777777" w:rsidR="00C84C3C" w:rsidRDefault="00C84C3C" w:rsidP="008C6759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445F528E" w14:textId="77777777" w:rsidR="008C6759" w:rsidRPr="00ED1328" w:rsidRDefault="008C6759" w:rsidP="008C6759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7EEF3E5" w14:textId="77777777" w:rsidR="008C6759" w:rsidRPr="00E255E7" w:rsidRDefault="008C6759" w:rsidP="008C675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中国融通科学研究院集团有限公司</w:t>
      </w:r>
    </w:p>
    <w:p w14:paraId="450F57A8" w14:textId="77777777" w:rsidR="008C6759" w:rsidRDefault="008C6759" w:rsidP="008C6759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E255E7">
        <w:rPr>
          <w:rFonts w:ascii="黑体" w:eastAsia="黑体"/>
          <w:sz w:val="36"/>
          <w:szCs w:val="36"/>
        </w:rPr>
        <w:br w:type="page"/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2739"/>
        <w:gridCol w:w="1655"/>
        <w:gridCol w:w="897"/>
        <w:gridCol w:w="1732"/>
      </w:tblGrid>
      <w:tr w:rsidR="008C6759" w:rsidRPr="00B070B1" w14:paraId="114B63A5" w14:textId="77777777" w:rsidTr="00C84C3C">
        <w:trPr>
          <w:trHeight w:val="710"/>
          <w:jc w:val="center"/>
        </w:trPr>
        <w:tc>
          <w:tcPr>
            <w:tcW w:w="9092" w:type="dxa"/>
            <w:gridSpan w:val="5"/>
            <w:vAlign w:val="center"/>
          </w:tcPr>
          <w:p w14:paraId="78A29C19" w14:textId="77777777" w:rsidR="008C6759" w:rsidRPr="00B070B1" w:rsidRDefault="008C6759" w:rsidP="00581280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  <w:r w:rsidRPr="00B070B1">
              <w:rPr>
                <w:rFonts w:ascii="华文仿宋" w:eastAsia="华文仿宋" w:hAnsi="华文仿宋" w:hint="eastAsia"/>
                <w:sz w:val="24"/>
              </w:rPr>
              <w:lastRenderedPageBreak/>
              <w:t>一、科技成果情况</w:t>
            </w:r>
          </w:p>
        </w:tc>
      </w:tr>
      <w:tr w:rsidR="008C6759" w:rsidRPr="00B070B1" w14:paraId="0F80D13D" w14:textId="77777777" w:rsidTr="00C84C3C">
        <w:trPr>
          <w:trHeight w:val="710"/>
          <w:jc w:val="center"/>
        </w:trPr>
        <w:tc>
          <w:tcPr>
            <w:tcW w:w="2069" w:type="dxa"/>
            <w:vAlign w:val="center"/>
          </w:tcPr>
          <w:p w14:paraId="143A6E76" w14:textId="77777777" w:rsidR="008C6759" w:rsidRPr="00B070B1" w:rsidRDefault="008C6759" w:rsidP="00581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B070B1">
              <w:rPr>
                <w:rFonts w:ascii="华文仿宋" w:eastAsia="华文仿宋" w:hAnsi="华文仿宋" w:hint="eastAsia"/>
                <w:sz w:val="24"/>
              </w:rPr>
              <w:t>科技成果名称</w:t>
            </w:r>
          </w:p>
        </w:tc>
        <w:tc>
          <w:tcPr>
            <w:tcW w:w="7023" w:type="dxa"/>
            <w:gridSpan w:val="4"/>
            <w:vAlign w:val="center"/>
          </w:tcPr>
          <w:p w14:paraId="20AC5D37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C6759" w:rsidRPr="00B070B1" w14:paraId="4A6A8587" w14:textId="77777777" w:rsidTr="00C84C3C">
        <w:trPr>
          <w:trHeight w:val="710"/>
          <w:jc w:val="center"/>
        </w:trPr>
        <w:tc>
          <w:tcPr>
            <w:tcW w:w="2069" w:type="dxa"/>
            <w:vAlign w:val="center"/>
          </w:tcPr>
          <w:p w14:paraId="5BE7C4DC" w14:textId="77777777" w:rsidR="008C6759" w:rsidRPr="00B070B1" w:rsidRDefault="008C6759" w:rsidP="00581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科技成果归属单位</w:t>
            </w:r>
          </w:p>
        </w:tc>
        <w:tc>
          <w:tcPr>
            <w:tcW w:w="7023" w:type="dxa"/>
            <w:gridSpan w:val="4"/>
            <w:vAlign w:val="center"/>
          </w:tcPr>
          <w:p w14:paraId="6578127F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C6759" w:rsidRPr="00B070B1" w14:paraId="0A517CC8" w14:textId="77777777" w:rsidTr="00C84C3C">
        <w:trPr>
          <w:trHeight w:val="710"/>
          <w:jc w:val="center"/>
        </w:trPr>
        <w:tc>
          <w:tcPr>
            <w:tcW w:w="2069" w:type="dxa"/>
            <w:vAlign w:val="center"/>
          </w:tcPr>
          <w:p w14:paraId="73915B64" w14:textId="77777777" w:rsidR="008C6759" w:rsidRDefault="008C6759" w:rsidP="00581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科技成果确权</w:t>
            </w:r>
          </w:p>
        </w:tc>
        <w:tc>
          <w:tcPr>
            <w:tcW w:w="7023" w:type="dxa"/>
            <w:gridSpan w:val="4"/>
            <w:vAlign w:val="center"/>
          </w:tcPr>
          <w:p w14:paraId="2A6BF2E1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C6759" w:rsidRPr="00B070B1" w14:paraId="48CEA56A" w14:textId="77777777" w:rsidTr="00C84C3C">
        <w:trPr>
          <w:trHeight w:val="710"/>
          <w:jc w:val="center"/>
        </w:trPr>
        <w:tc>
          <w:tcPr>
            <w:tcW w:w="2069" w:type="dxa"/>
            <w:vAlign w:val="center"/>
          </w:tcPr>
          <w:p w14:paraId="732CAC5E" w14:textId="77777777" w:rsidR="008C6759" w:rsidRPr="00B070B1" w:rsidRDefault="008C6759" w:rsidP="00581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B070B1">
              <w:rPr>
                <w:rFonts w:ascii="华文仿宋" w:eastAsia="华文仿宋" w:hAnsi="华文仿宋" w:hint="eastAsia"/>
                <w:sz w:val="24"/>
              </w:rPr>
              <w:t>科技成果研发时间</w:t>
            </w:r>
          </w:p>
        </w:tc>
        <w:tc>
          <w:tcPr>
            <w:tcW w:w="2739" w:type="dxa"/>
            <w:vAlign w:val="center"/>
          </w:tcPr>
          <w:p w14:paraId="13DD7655" w14:textId="77777777" w:rsidR="008C6759" w:rsidRPr="00B070B1" w:rsidRDefault="008C6759" w:rsidP="00C84C3C">
            <w:pPr>
              <w:pStyle w:val="WW-"/>
              <w:keepNext/>
              <w:spacing w:before="0" w:after="0"/>
              <w:jc w:val="right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年</w:t>
            </w: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2552" w:type="dxa"/>
            <w:gridSpan w:val="2"/>
            <w:vAlign w:val="center"/>
          </w:tcPr>
          <w:p w14:paraId="321148D0" w14:textId="77777777" w:rsidR="008C6759" w:rsidRPr="00B070B1" w:rsidRDefault="008C6759" w:rsidP="00C84C3C">
            <w:pPr>
              <w:pStyle w:val="WW-"/>
              <w:keepNext/>
              <w:spacing w:before="0" w:after="0"/>
              <w:jc w:val="center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>
              <w:rPr>
                <w:rFonts w:ascii="华文仿宋" w:eastAsia="华文仿宋" w:hAnsi="华文仿宋"/>
                <w:kern w:val="2"/>
                <w:sz w:val="24"/>
                <w:szCs w:val="24"/>
              </w:rPr>
              <w:t>科技成果秘密级别</w:t>
            </w:r>
          </w:p>
        </w:tc>
        <w:tc>
          <w:tcPr>
            <w:tcW w:w="1732" w:type="dxa"/>
            <w:vAlign w:val="center"/>
          </w:tcPr>
          <w:p w14:paraId="5C23144D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</w:p>
        </w:tc>
      </w:tr>
      <w:tr w:rsidR="008C6759" w:rsidRPr="00B070B1" w14:paraId="5A81B38F" w14:textId="77777777" w:rsidTr="00C84C3C">
        <w:trPr>
          <w:trHeight w:val="710"/>
          <w:jc w:val="center"/>
        </w:trPr>
        <w:tc>
          <w:tcPr>
            <w:tcW w:w="2069" w:type="dxa"/>
            <w:vAlign w:val="center"/>
          </w:tcPr>
          <w:p w14:paraId="3AACAC60" w14:textId="77777777" w:rsidR="008C6759" w:rsidRPr="00B070B1" w:rsidRDefault="008C6759" w:rsidP="00C84C3C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科技成果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立项经费</w:t>
            </w:r>
          </w:p>
        </w:tc>
        <w:tc>
          <w:tcPr>
            <w:tcW w:w="2739" w:type="dxa"/>
            <w:vAlign w:val="center"/>
          </w:tcPr>
          <w:p w14:paraId="0D5DA2B0" w14:textId="77777777" w:rsidR="008C6759" w:rsidRPr="00B070B1" w:rsidRDefault="008C6759" w:rsidP="00C84C3C">
            <w:pPr>
              <w:pStyle w:val="WW-"/>
              <w:keepNext/>
              <w:spacing w:before="0" w:after="0"/>
              <w:jc w:val="right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 xml:space="preserve">           </w:t>
            </w:r>
            <w:r w:rsidRPr="00B070B1">
              <w:rPr>
                <w:rFonts w:ascii="华文仿宋" w:eastAsia="华文仿宋" w:hAnsi="华文仿宋" w:hint="eastAsia"/>
                <w:sz w:val="24"/>
                <w:szCs w:val="24"/>
              </w:rPr>
              <w:t>万元</w:t>
            </w:r>
          </w:p>
        </w:tc>
        <w:tc>
          <w:tcPr>
            <w:tcW w:w="2552" w:type="dxa"/>
            <w:gridSpan w:val="2"/>
            <w:vAlign w:val="center"/>
          </w:tcPr>
          <w:p w14:paraId="5C36FC2C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科技成果是否只对军内</w:t>
            </w:r>
          </w:p>
        </w:tc>
        <w:tc>
          <w:tcPr>
            <w:tcW w:w="1732" w:type="dxa"/>
            <w:vAlign w:val="center"/>
          </w:tcPr>
          <w:p w14:paraId="447513B4" w14:textId="77777777" w:rsidR="008C6759" w:rsidRDefault="008C6759" w:rsidP="00581280">
            <w:pPr>
              <w:pStyle w:val="WW-"/>
              <w:keepNext/>
              <w:spacing w:before="0" w:after="0"/>
              <w:ind w:firstLineChars="42" w:firstLine="101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是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否</w:t>
            </w:r>
          </w:p>
        </w:tc>
      </w:tr>
      <w:tr w:rsidR="008C6759" w:rsidRPr="00B070B1" w14:paraId="4FC84ED3" w14:textId="77777777" w:rsidTr="00C84C3C">
        <w:trPr>
          <w:trHeight w:val="710"/>
          <w:jc w:val="center"/>
        </w:trPr>
        <w:tc>
          <w:tcPr>
            <w:tcW w:w="2069" w:type="dxa"/>
            <w:vMerge w:val="restart"/>
            <w:vAlign w:val="center"/>
          </w:tcPr>
          <w:p w14:paraId="3CD2669E" w14:textId="77777777" w:rsidR="008C6759" w:rsidRPr="00B070B1" w:rsidRDefault="008C6759" w:rsidP="00581280">
            <w:pPr>
              <w:pStyle w:val="WW-"/>
              <w:keepNext/>
              <w:spacing w:before="0" w:after="0"/>
              <w:jc w:val="center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科技成果负责人</w:t>
            </w:r>
          </w:p>
        </w:tc>
        <w:tc>
          <w:tcPr>
            <w:tcW w:w="2739" w:type="dxa"/>
            <w:vMerge w:val="restart"/>
            <w:vAlign w:val="center"/>
          </w:tcPr>
          <w:p w14:paraId="6EB783ED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14D14B6" w14:textId="77777777" w:rsidR="008C6759" w:rsidRPr="00B070B1" w:rsidRDefault="008C6759" w:rsidP="00C84C3C">
            <w:pPr>
              <w:pStyle w:val="WW-"/>
              <w:keepNext/>
              <w:spacing w:before="0" w:after="0"/>
              <w:jc w:val="center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629" w:type="dxa"/>
            <w:gridSpan w:val="2"/>
            <w:vAlign w:val="center"/>
          </w:tcPr>
          <w:p w14:paraId="55203619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</w:p>
        </w:tc>
      </w:tr>
      <w:tr w:rsidR="008C6759" w:rsidRPr="00B070B1" w14:paraId="39E17CA5" w14:textId="77777777" w:rsidTr="00C84C3C">
        <w:trPr>
          <w:trHeight w:val="710"/>
          <w:jc w:val="center"/>
        </w:trPr>
        <w:tc>
          <w:tcPr>
            <w:tcW w:w="2069" w:type="dxa"/>
            <w:vMerge/>
            <w:vAlign w:val="center"/>
          </w:tcPr>
          <w:p w14:paraId="5284C427" w14:textId="77777777" w:rsidR="008C6759" w:rsidRPr="00B070B1" w:rsidRDefault="008C6759" w:rsidP="00581280">
            <w:pPr>
              <w:pStyle w:val="WW-"/>
              <w:keepNext/>
              <w:spacing w:before="0" w:after="0"/>
              <w:jc w:val="center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14:paraId="4A65DB4B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 w:cs="Arial"/>
                <w:color w:val="2E2E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 w14:paraId="409A9EE4" w14:textId="77777777" w:rsidR="008C6759" w:rsidRPr="00B070B1" w:rsidRDefault="008C6759" w:rsidP="00C84C3C">
            <w:pPr>
              <w:pStyle w:val="WW-"/>
              <w:keepNext/>
              <w:spacing w:before="0" w:after="0"/>
              <w:jc w:val="center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629" w:type="dxa"/>
            <w:gridSpan w:val="2"/>
            <w:vAlign w:val="center"/>
          </w:tcPr>
          <w:p w14:paraId="06CE7815" w14:textId="77777777" w:rsidR="008C6759" w:rsidRPr="00B070B1" w:rsidRDefault="008C6759" w:rsidP="00581280">
            <w:pPr>
              <w:pStyle w:val="WW-"/>
              <w:keepNext/>
              <w:spacing w:before="0" w:after="0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</w:p>
        </w:tc>
      </w:tr>
      <w:tr w:rsidR="008C6759" w:rsidRPr="00B070B1" w14:paraId="4B057E55" w14:textId="77777777" w:rsidTr="00C84C3C">
        <w:trPr>
          <w:trHeight w:val="1132"/>
          <w:jc w:val="center"/>
        </w:trPr>
        <w:tc>
          <w:tcPr>
            <w:tcW w:w="2069" w:type="dxa"/>
            <w:vAlign w:val="center"/>
          </w:tcPr>
          <w:p w14:paraId="09895023" w14:textId="77777777" w:rsidR="00C84C3C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研发团队实力</w:t>
            </w:r>
          </w:p>
          <w:p w14:paraId="1A779691" w14:textId="73D3F526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（多选）</w:t>
            </w:r>
          </w:p>
        </w:tc>
        <w:tc>
          <w:tcPr>
            <w:tcW w:w="7023" w:type="dxa"/>
            <w:gridSpan w:val="4"/>
            <w:vAlign w:val="center"/>
          </w:tcPr>
          <w:p w14:paraId="78D7FD3B" w14:textId="77777777" w:rsidR="008C6759" w:rsidRPr="00B070B1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□领军人才博士以上学历   □团队10人以上   □团队5-10人</w:t>
            </w:r>
          </w:p>
          <w:p w14:paraId="111AC85B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□团队博士或高级职称占比50%以上     </w:t>
            </w:r>
          </w:p>
          <w:p w14:paraId="4B8511B7" w14:textId="77777777" w:rsidR="008C6759" w:rsidRPr="00B070B1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  <w:bdr w:val="single" w:sz="4" w:space="0" w:color="auto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□团队博士或高级职称占比30%-50%</w:t>
            </w:r>
          </w:p>
        </w:tc>
      </w:tr>
      <w:tr w:rsidR="008C6759" w:rsidRPr="00B070B1" w14:paraId="14F93CD5" w14:textId="77777777" w:rsidTr="00C84C3C">
        <w:trPr>
          <w:trHeight w:val="1132"/>
          <w:jc w:val="center"/>
        </w:trPr>
        <w:tc>
          <w:tcPr>
            <w:tcW w:w="2069" w:type="dxa"/>
            <w:vAlign w:val="center"/>
          </w:tcPr>
          <w:p w14:paraId="2CCC6F74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B070B1">
              <w:rPr>
                <w:rFonts w:ascii="华文仿宋" w:eastAsia="华文仿宋" w:hAnsi="华文仿宋" w:hint="eastAsia"/>
                <w:sz w:val="24"/>
              </w:rPr>
              <w:t>科技成果所属</w:t>
            </w:r>
            <w:r>
              <w:rPr>
                <w:rFonts w:ascii="华文仿宋" w:eastAsia="华文仿宋" w:hAnsi="华文仿宋" w:hint="eastAsia"/>
                <w:sz w:val="24"/>
              </w:rPr>
              <w:t>领域</w:t>
            </w:r>
          </w:p>
          <w:p w14:paraId="39DC702F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hint="eastAsia"/>
                <w:sz w:val="24"/>
              </w:rPr>
              <w:t>（单选）</w:t>
            </w:r>
          </w:p>
        </w:tc>
        <w:tc>
          <w:tcPr>
            <w:tcW w:w="7023" w:type="dxa"/>
            <w:gridSpan w:val="4"/>
            <w:vAlign w:val="center"/>
          </w:tcPr>
          <w:p w14:paraId="58C89A02" w14:textId="77777777" w:rsidR="008C6759" w:rsidRPr="00D54966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□电子信息 □航空航天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□先进制造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□生物、医药和医疗器械 </w:t>
            </w:r>
          </w:p>
          <w:p w14:paraId="22C91DE3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□核应用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现代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农业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□现代交通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□新材料及其应用 </w:t>
            </w:r>
          </w:p>
          <w:p w14:paraId="188C5B2B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37302">
              <w:rPr>
                <w:rFonts w:ascii="华文仿宋" w:eastAsia="华文仿宋" w:hAnsi="华文仿宋" w:cs="宋体" w:hint="eastAsia"/>
                <w:kern w:val="0"/>
                <w:sz w:val="24"/>
              </w:rPr>
              <w:t>□新兴服务业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□新能源与高效节能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□环境保护与资源综合利用 </w:t>
            </w:r>
          </w:p>
          <w:p w14:paraId="5B9241F5" w14:textId="77777777" w:rsidR="008C6759" w:rsidRPr="00937302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□城市建设与社会发展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D54966">
              <w:rPr>
                <w:rFonts w:ascii="华文仿宋" w:eastAsia="华文仿宋" w:hAnsi="华文仿宋" w:cs="宋体" w:hint="eastAsia"/>
                <w:kern w:val="0"/>
                <w:sz w:val="24"/>
              </w:rPr>
              <w:t>□其他（               ）</w:t>
            </w:r>
          </w:p>
        </w:tc>
      </w:tr>
      <w:tr w:rsidR="008C6759" w:rsidRPr="00B070B1" w14:paraId="6782895F" w14:textId="77777777" w:rsidTr="00C84C3C">
        <w:trPr>
          <w:trHeight w:val="1132"/>
          <w:jc w:val="center"/>
        </w:trPr>
        <w:tc>
          <w:tcPr>
            <w:tcW w:w="2069" w:type="dxa"/>
            <w:vAlign w:val="center"/>
          </w:tcPr>
          <w:p w14:paraId="389F6F47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F176C0">
              <w:rPr>
                <w:rFonts w:ascii="华文仿宋" w:eastAsia="华文仿宋" w:hAnsi="华文仿宋" w:hint="eastAsia"/>
                <w:sz w:val="24"/>
              </w:rPr>
              <w:t>知识产权状况</w:t>
            </w:r>
          </w:p>
        </w:tc>
        <w:tc>
          <w:tcPr>
            <w:tcW w:w="7023" w:type="dxa"/>
            <w:gridSpan w:val="4"/>
            <w:vAlign w:val="center"/>
          </w:tcPr>
          <w:p w14:paraId="577CBD99" w14:textId="77777777" w:rsidR="008C6759" w:rsidRPr="00D54966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□技术秘密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□专利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t>□计算机软件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□植物新品种</w:t>
            </w: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□集成电路布图设计 </w:t>
            </w:r>
            <w:r w:rsidRPr="0000279A">
              <w:rPr>
                <w:rFonts w:ascii="华文仿宋" w:eastAsia="华文仿宋" w:hAnsi="华文仿宋" w:cs="宋体"/>
                <w:kern w:val="0"/>
                <w:sz w:val="24"/>
              </w:rPr>
              <w:t xml:space="preserve"> </w:t>
            </w: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□生物、医药新品种（新药证书/临床批件/生产批件） </w:t>
            </w:r>
            <w:r w:rsidRPr="0000279A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00279A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□未涉及知识产权</w:t>
            </w:r>
          </w:p>
        </w:tc>
      </w:tr>
      <w:tr w:rsidR="008C6759" w:rsidRPr="00B070B1" w14:paraId="1FC5B0BF" w14:textId="77777777" w:rsidTr="00C84C3C">
        <w:trPr>
          <w:trHeight w:val="836"/>
          <w:jc w:val="center"/>
        </w:trPr>
        <w:tc>
          <w:tcPr>
            <w:tcW w:w="2069" w:type="dxa"/>
            <w:vAlign w:val="center"/>
          </w:tcPr>
          <w:p w14:paraId="15DCE5D8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科技成果研发阶段</w:t>
            </w:r>
          </w:p>
        </w:tc>
        <w:tc>
          <w:tcPr>
            <w:tcW w:w="7023" w:type="dxa"/>
            <w:gridSpan w:val="4"/>
            <w:vAlign w:val="center"/>
          </w:tcPr>
          <w:p w14:paraId="566A4B43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□实验室阶段  □试生产  □小批量生产 </w:t>
            </w:r>
          </w:p>
          <w:p w14:paraId="46D6213B" w14:textId="77777777" w:rsidR="008C6759" w:rsidRPr="00D54966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>□其他 (                  )</w:t>
            </w:r>
          </w:p>
        </w:tc>
      </w:tr>
      <w:tr w:rsidR="008C6759" w:rsidRPr="00B070B1" w14:paraId="705742C3" w14:textId="77777777" w:rsidTr="00C84C3C">
        <w:trPr>
          <w:trHeight w:val="836"/>
          <w:jc w:val="center"/>
        </w:trPr>
        <w:tc>
          <w:tcPr>
            <w:tcW w:w="2069" w:type="dxa"/>
            <w:vAlign w:val="center"/>
          </w:tcPr>
          <w:p w14:paraId="7E1A60D5" w14:textId="77777777" w:rsidR="008C6759" w:rsidRPr="00501A5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意向转化方式</w:t>
            </w:r>
          </w:p>
        </w:tc>
        <w:tc>
          <w:tcPr>
            <w:tcW w:w="7023" w:type="dxa"/>
            <w:gridSpan w:val="4"/>
            <w:vAlign w:val="center"/>
          </w:tcPr>
          <w:p w14:paraId="5501B63A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>□技术转让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□许可使用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□合作开发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</w:t>
            </w: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作价投资</w:t>
            </w:r>
          </w:p>
          <w:p w14:paraId="3DB8A9CF" w14:textId="77777777" w:rsidR="008C6759" w:rsidRPr="00D54966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自行转化    </w:t>
            </w:r>
            <w:r w:rsidRPr="00501A51">
              <w:rPr>
                <w:rFonts w:ascii="华文仿宋" w:eastAsia="华文仿宋" w:hAnsi="华文仿宋" w:cs="宋体" w:hint="eastAsia"/>
                <w:kern w:val="0"/>
                <w:sz w:val="24"/>
              </w:rPr>
              <w:t>□其他(                  )</w:t>
            </w:r>
          </w:p>
        </w:tc>
      </w:tr>
      <w:tr w:rsidR="008C6759" w:rsidRPr="00B070B1" w14:paraId="67CAFD7A" w14:textId="77777777" w:rsidTr="00C84C3C">
        <w:trPr>
          <w:trHeight w:val="629"/>
          <w:jc w:val="center"/>
        </w:trPr>
        <w:tc>
          <w:tcPr>
            <w:tcW w:w="2069" w:type="dxa"/>
            <w:vAlign w:val="center"/>
          </w:tcPr>
          <w:p w14:paraId="5EA92780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创新高度（单选）</w:t>
            </w:r>
          </w:p>
        </w:tc>
        <w:tc>
          <w:tcPr>
            <w:tcW w:w="7023" w:type="dxa"/>
            <w:gridSpan w:val="4"/>
            <w:vAlign w:val="center"/>
          </w:tcPr>
          <w:p w14:paraId="1A5D52A9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□国际领先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□国际先进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□国内空白</w:t>
            </w:r>
          </w:p>
          <w:p w14:paraId="0938EC39" w14:textId="77777777" w:rsidR="008C6759" w:rsidRPr="00B070B1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□国内领先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□国内先进 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□行业先进</w:t>
            </w:r>
          </w:p>
        </w:tc>
      </w:tr>
      <w:tr w:rsidR="008C6759" w:rsidRPr="00B070B1" w14:paraId="6A739F83" w14:textId="77777777" w:rsidTr="00C84C3C">
        <w:trPr>
          <w:trHeight w:val="634"/>
          <w:jc w:val="center"/>
        </w:trPr>
        <w:tc>
          <w:tcPr>
            <w:tcW w:w="2069" w:type="dxa"/>
            <w:vAlign w:val="center"/>
          </w:tcPr>
          <w:p w14:paraId="716B290E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创新难度（单选）</w:t>
            </w:r>
          </w:p>
        </w:tc>
        <w:tc>
          <w:tcPr>
            <w:tcW w:w="7023" w:type="dxa"/>
            <w:gridSpan w:val="4"/>
            <w:vAlign w:val="center"/>
          </w:tcPr>
          <w:p w14:paraId="3712E1F7" w14:textId="77777777" w:rsidR="008C6759" w:rsidRPr="00B070B1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□原始创新        □集成创新或引进消化吸收再创新</w:t>
            </w:r>
          </w:p>
        </w:tc>
      </w:tr>
      <w:tr w:rsidR="008C6759" w:rsidRPr="00B070B1" w14:paraId="5333FDE9" w14:textId="77777777" w:rsidTr="00C84C3C">
        <w:trPr>
          <w:trHeight w:val="634"/>
          <w:jc w:val="center"/>
        </w:trPr>
        <w:tc>
          <w:tcPr>
            <w:tcW w:w="2069" w:type="dxa"/>
            <w:vAlign w:val="center"/>
          </w:tcPr>
          <w:p w14:paraId="70BB5C2C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创新成果（多选）</w:t>
            </w:r>
          </w:p>
        </w:tc>
        <w:tc>
          <w:tcPr>
            <w:tcW w:w="7023" w:type="dxa"/>
            <w:gridSpan w:val="4"/>
            <w:vAlign w:val="center"/>
          </w:tcPr>
          <w:p w14:paraId="5ECC004A" w14:textId="77777777" w:rsidR="008C6759" w:rsidRPr="00B070B1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  <w:bdr w:val="single" w:sz="4" w:space="0" w:color="auto"/>
              </w:rPr>
            </w:pP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□国家发明专利   □国际奖项   □国家奖项    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军队奖项</w:t>
            </w:r>
          </w:p>
        </w:tc>
      </w:tr>
      <w:tr w:rsidR="008C6759" w:rsidRPr="00B070B1" w14:paraId="63339AE6" w14:textId="77777777" w:rsidTr="00C84C3C">
        <w:trPr>
          <w:trHeight w:val="634"/>
          <w:jc w:val="center"/>
        </w:trPr>
        <w:tc>
          <w:tcPr>
            <w:tcW w:w="2069" w:type="dxa"/>
            <w:vAlign w:val="center"/>
          </w:tcPr>
          <w:p w14:paraId="0CA0A41F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科技成果产品形态</w:t>
            </w:r>
          </w:p>
        </w:tc>
        <w:tc>
          <w:tcPr>
            <w:tcW w:w="7023" w:type="dxa"/>
            <w:gridSpan w:val="4"/>
            <w:vAlign w:val="center"/>
          </w:tcPr>
          <w:p w14:paraId="09C4EFE3" w14:textId="77777777" w:rsidR="008C6759" w:rsidRPr="000A43ED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□软性技术产品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硬件技术产品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系统工程产品</w:t>
            </w:r>
          </w:p>
        </w:tc>
      </w:tr>
      <w:tr w:rsidR="008C6759" w:rsidRPr="00B070B1" w14:paraId="6C003D30" w14:textId="77777777" w:rsidTr="00C84C3C">
        <w:trPr>
          <w:trHeight w:val="634"/>
          <w:jc w:val="center"/>
        </w:trPr>
        <w:tc>
          <w:tcPr>
            <w:tcW w:w="2069" w:type="dxa"/>
            <w:vAlign w:val="center"/>
          </w:tcPr>
          <w:p w14:paraId="4DCA55AD" w14:textId="77777777" w:rsidR="008C6759" w:rsidRPr="00B070B1" w:rsidRDefault="008C6759" w:rsidP="0058128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科技成果产业方向</w:t>
            </w:r>
          </w:p>
        </w:tc>
        <w:tc>
          <w:tcPr>
            <w:tcW w:w="7023" w:type="dxa"/>
            <w:gridSpan w:val="4"/>
            <w:vAlign w:val="center"/>
          </w:tcPr>
          <w:p w14:paraId="6645ABCE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□先进制造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生物医药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电子信息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交通电力</w:t>
            </w:r>
          </w:p>
          <w:p w14:paraId="19DCF580" w14:textId="77777777" w:rsidR="008C6759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□现代农业 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能源环保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现代服务  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基建工程</w:t>
            </w:r>
          </w:p>
          <w:p w14:paraId="4CC2E60C" w14:textId="77777777" w:rsidR="008C6759" w:rsidRPr="000A43ED" w:rsidRDefault="008C6759" w:rsidP="0058128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□航天航空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华文仿宋" w:eastAsia="华文仿宋" w:hAnsi="华文仿宋" w:cs="宋体"/>
                <w:kern w:val="0"/>
                <w:sz w:val="24"/>
              </w:rPr>
              <w:t xml:space="preserve">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海洋工程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国防工程  </w:t>
            </w:r>
            <w:r w:rsidRPr="00B070B1">
              <w:rPr>
                <w:rFonts w:ascii="华文仿宋" w:eastAsia="华文仿宋" w:hAnsi="华文仿宋" w:cs="宋体" w:hint="eastAsia"/>
                <w:kern w:val="0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其他（     ）</w:t>
            </w:r>
          </w:p>
        </w:tc>
      </w:tr>
      <w:tr w:rsidR="008C6759" w:rsidRPr="00B070B1" w14:paraId="2DCE4C7A" w14:textId="77777777" w:rsidTr="00C84C3C">
        <w:trPr>
          <w:trHeight w:val="634"/>
          <w:jc w:val="center"/>
        </w:trPr>
        <w:tc>
          <w:tcPr>
            <w:tcW w:w="2069" w:type="dxa"/>
            <w:vAlign w:val="center"/>
          </w:tcPr>
          <w:p w14:paraId="60384AAE" w14:textId="77777777" w:rsidR="008C6759" w:rsidRPr="00B070B1" w:rsidRDefault="008C6759" w:rsidP="00581280">
            <w:pPr>
              <w:pStyle w:val="WW-"/>
              <w:keepNext/>
              <w:spacing w:before="0" w:after="0"/>
              <w:jc w:val="center"/>
              <w:rPr>
                <w:rFonts w:ascii="华文仿宋" w:eastAsia="华文仿宋" w:hAnsi="华文仿宋"/>
                <w:kern w:val="2"/>
                <w:sz w:val="24"/>
                <w:szCs w:val="24"/>
              </w:rPr>
            </w:pPr>
            <w:r w:rsidRPr="00B070B1">
              <w:rPr>
                <w:rFonts w:ascii="华文仿宋" w:eastAsia="华文仿宋" w:hAnsi="华文仿宋" w:hint="eastAsia"/>
                <w:kern w:val="2"/>
                <w:sz w:val="24"/>
                <w:szCs w:val="24"/>
              </w:rPr>
              <w:t>科技成果简介</w:t>
            </w:r>
          </w:p>
        </w:tc>
        <w:tc>
          <w:tcPr>
            <w:tcW w:w="7023" w:type="dxa"/>
            <w:gridSpan w:val="4"/>
          </w:tcPr>
          <w:p w14:paraId="6A95D2F2" w14:textId="77777777" w:rsidR="008C6759" w:rsidRPr="00CC31A0" w:rsidRDefault="008C6759" w:rsidP="008C6759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技术成果简介（技术成果的概况，2</w:t>
            </w:r>
            <w:r w:rsidRPr="00CC31A0">
              <w:rPr>
                <w:rFonts w:ascii="华文仿宋" w:eastAsia="华文仿宋" w:hAnsi="华文仿宋"/>
                <w:sz w:val="24"/>
                <w:szCs w:val="24"/>
              </w:rPr>
              <w:t>00</w:t>
            </w: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字~</w:t>
            </w:r>
            <w:r w:rsidRPr="00CC31A0">
              <w:rPr>
                <w:rFonts w:ascii="华文仿宋" w:eastAsia="华文仿宋" w:hAnsi="华文仿宋"/>
                <w:sz w:val="24"/>
                <w:szCs w:val="24"/>
              </w:rPr>
              <w:t>300</w:t>
            </w: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字）</w:t>
            </w:r>
          </w:p>
          <w:p w14:paraId="10CA70AC" w14:textId="77777777" w:rsidR="008C6759" w:rsidRPr="00CC31A0" w:rsidRDefault="008C6759" w:rsidP="008C6759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技术方案（技术成果的基本原理/工艺流程/技术特点/主要技术参数介绍）</w:t>
            </w:r>
          </w:p>
          <w:p w14:paraId="41513965" w14:textId="77777777" w:rsidR="008C6759" w:rsidRPr="00CC31A0" w:rsidRDefault="008C6759" w:rsidP="008C6759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技术优势（与国内、国际同类技术相比的优势）</w:t>
            </w:r>
          </w:p>
          <w:p w14:paraId="6413B965" w14:textId="77777777" w:rsidR="008C6759" w:rsidRPr="00CC31A0" w:rsidRDefault="008C6759" w:rsidP="008C6759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技术成果应用市场（主要对技术成果实际应用的范畴、行业进行描述）</w:t>
            </w:r>
          </w:p>
          <w:p w14:paraId="63BC527F" w14:textId="77777777" w:rsidR="008C6759" w:rsidRPr="00CC31A0" w:rsidRDefault="008C6759" w:rsidP="008C6759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专利、奖项（所获的专利（国际与国内）、奖杯）</w:t>
            </w:r>
          </w:p>
          <w:p w14:paraId="4AB5C72D" w14:textId="77777777" w:rsidR="008C6759" w:rsidRPr="00CC31A0" w:rsidRDefault="008C6759" w:rsidP="008C6759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商业化意义（成果在实际应用方面的社会意义、经济意义）</w:t>
            </w:r>
          </w:p>
          <w:p w14:paraId="3AA6D88C" w14:textId="77777777" w:rsidR="008C6759" w:rsidRPr="00971405" w:rsidRDefault="008C6759" w:rsidP="008C6759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="480" w:hangingChars="200" w:hanging="480"/>
              <w:jc w:val="left"/>
              <w:rPr>
                <w:rFonts w:ascii="华文仿宋" w:eastAsia="华文仿宋" w:hAnsi="华文仿宋"/>
              </w:rPr>
            </w:pPr>
            <w:r w:rsidRPr="00CC31A0">
              <w:rPr>
                <w:rFonts w:ascii="华文仿宋" w:eastAsia="华文仿宋" w:hAnsi="华文仿宋" w:hint="eastAsia"/>
                <w:sz w:val="24"/>
                <w:szCs w:val="24"/>
              </w:rPr>
              <w:t>市场前景及效益分析等</w:t>
            </w:r>
          </w:p>
        </w:tc>
      </w:tr>
      <w:tr w:rsidR="008C6759" w:rsidRPr="00AB66C2" w14:paraId="78C4A27C" w14:textId="77777777" w:rsidTr="00C84C3C">
        <w:trPr>
          <w:trHeight w:val="1447"/>
          <w:jc w:val="center"/>
        </w:trPr>
        <w:tc>
          <w:tcPr>
            <w:tcW w:w="2069" w:type="dxa"/>
            <w:vAlign w:val="center"/>
          </w:tcPr>
          <w:p w14:paraId="5E58A116" w14:textId="77777777" w:rsidR="008C6759" w:rsidRDefault="008C6759" w:rsidP="0058128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军事效益</w:t>
            </w:r>
          </w:p>
        </w:tc>
        <w:tc>
          <w:tcPr>
            <w:tcW w:w="7023" w:type="dxa"/>
            <w:gridSpan w:val="4"/>
            <w:vAlign w:val="center"/>
          </w:tcPr>
          <w:p w14:paraId="0928AEC0" w14:textId="77777777" w:rsidR="008C6759" w:rsidRPr="00B070B1" w:rsidRDefault="008C6759" w:rsidP="00581280">
            <w:pPr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8C6759" w:rsidRPr="00AB66C2" w14:paraId="4F0AB543" w14:textId="77777777" w:rsidTr="00C84C3C">
        <w:trPr>
          <w:trHeight w:val="1273"/>
          <w:jc w:val="center"/>
        </w:trPr>
        <w:tc>
          <w:tcPr>
            <w:tcW w:w="2069" w:type="dxa"/>
            <w:vAlign w:val="center"/>
          </w:tcPr>
          <w:p w14:paraId="2A9A6BBB" w14:textId="77777777" w:rsidR="008C6759" w:rsidRDefault="008C6759" w:rsidP="0058128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经济效益</w:t>
            </w:r>
          </w:p>
        </w:tc>
        <w:tc>
          <w:tcPr>
            <w:tcW w:w="7023" w:type="dxa"/>
            <w:gridSpan w:val="4"/>
            <w:vAlign w:val="center"/>
          </w:tcPr>
          <w:p w14:paraId="0123A201" w14:textId="77777777" w:rsidR="008C6759" w:rsidRPr="00B070B1" w:rsidRDefault="008C6759" w:rsidP="00581280">
            <w:pPr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8C6759" w:rsidRPr="00AB66C2" w14:paraId="4C7976DD" w14:textId="77777777" w:rsidTr="00C84C3C">
        <w:trPr>
          <w:trHeight w:val="1355"/>
          <w:jc w:val="center"/>
        </w:trPr>
        <w:tc>
          <w:tcPr>
            <w:tcW w:w="2069" w:type="dxa"/>
            <w:vAlign w:val="center"/>
          </w:tcPr>
          <w:p w14:paraId="68D8AE52" w14:textId="77777777" w:rsidR="008C6759" w:rsidRDefault="008C6759" w:rsidP="0058128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社会效益</w:t>
            </w:r>
          </w:p>
        </w:tc>
        <w:tc>
          <w:tcPr>
            <w:tcW w:w="7023" w:type="dxa"/>
            <w:gridSpan w:val="4"/>
            <w:vAlign w:val="center"/>
          </w:tcPr>
          <w:p w14:paraId="5BA46311" w14:textId="77777777" w:rsidR="008C6759" w:rsidRPr="00B070B1" w:rsidRDefault="008C6759" w:rsidP="00581280">
            <w:pPr>
              <w:adjustRightInd w:val="0"/>
              <w:snapToGrid w:val="0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8C6759" w:rsidRPr="00AB66C2" w14:paraId="715B42C8" w14:textId="77777777" w:rsidTr="00C84C3C">
        <w:trPr>
          <w:trHeight w:val="1310"/>
          <w:jc w:val="center"/>
        </w:trPr>
        <w:tc>
          <w:tcPr>
            <w:tcW w:w="2069" w:type="dxa"/>
            <w:vAlign w:val="center"/>
          </w:tcPr>
          <w:p w14:paraId="6AD1E781" w14:textId="77777777" w:rsidR="008C6759" w:rsidRPr="000A43ED" w:rsidRDefault="008C6759" w:rsidP="0058128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0A43ED">
              <w:rPr>
                <w:rFonts w:ascii="华文仿宋" w:eastAsia="华文仿宋" w:hAnsi="华文仿宋" w:hint="eastAsia"/>
                <w:sz w:val="24"/>
              </w:rPr>
              <w:t>实</w:t>
            </w:r>
            <w:r w:rsidRPr="000A43ED">
              <w:rPr>
                <w:rFonts w:ascii="华文仿宋" w:eastAsia="华文仿宋" w:hAnsi="华文仿宋" w:hint="eastAsia"/>
                <w:sz w:val="24"/>
              </w:rPr>
              <w:br w:type="page"/>
              <w:t>施</w:t>
            </w:r>
            <w:r w:rsidRPr="000A43ED">
              <w:rPr>
                <w:rFonts w:ascii="华文仿宋" w:eastAsia="华文仿宋" w:hAnsi="华文仿宋" w:hint="eastAsia"/>
                <w:sz w:val="24"/>
              </w:rPr>
              <w:br w:type="page"/>
              <w:t>条</w:t>
            </w:r>
            <w:r w:rsidRPr="000A43ED">
              <w:rPr>
                <w:rFonts w:ascii="华文仿宋" w:eastAsia="华文仿宋" w:hAnsi="华文仿宋" w:hint="eastAsia"/>
                <w:sz w:val="24"/>
              </w:rPr>
              <w:br w:type="page"/>
              <w:t>件</w:t>
            </w:r>
          </w:p>
        </w:tc>
        <w:tc>
          <w:tcPr>
            <w:tcW w:w="7023" w:type="dxa"/>
            <w:gridSpan w:val="4"/>
          </w:tcPr>
          <w:p w14:paraId="11AB3D4C" w14:textId="77777777" w:rsidR="008C6759" w:rsidRPr="000A43ED" w:rsidRDefault="008C6759" w:rsidP="00581280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  <w:r w:rsidRPr="000A43ED">
              <w:rPr>
                <w:rFonts w:ascii="华文仿宋" w:eastAsia="华文仿宋" w:hAnsi="华文仿宋" w:hint="eastAsia"/>
                <w:sz w:val="24"/>
              </w:rPr>
              <w:t>（项目技术转化时达到设定生产规模和产量时需要的原材料、设备、厂房、动力、土地、人力资源、环保、周边环境等条件要求）</w:t>
            </w:r>
          </w:p>
        </w:tc>
      </w:tr>
      <w:tr w:rsidR="008C6759" w:rsidRPr="00AB66C2" w14:paraId="27E9B313" w14:textId="77777777" w:rsidTr="00C84C3C">
        <w:trPr>
          <w:trHeight w:val="1547"/>
          <w:jc w:val="center"/>
        </w:trPr>
        <w:tc>
          <w:tcPr>
            <w:tcW w:w="2069" w:type="dxa"/>
            <w:vAlign w:val="center"/>
          </w:tcPr>
          <w:p w14:paraId="551DD902" w14:textId="77777777" w:rsidR="008C6759" w:rsidRPr="000A43ED" w:rsidRDefault="008C6759" w:rsidP="00581280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0A43ED">
              <w:rPr>
                <w:rFonts w:ascii="华文仿宋" w:eastAsia="华文仿宋" w:hAnsi="华文仿宋" w:hint="eastAsia"/>
                <w:sz w:val="24"/>
              </w:rPr>
              <w:t>成果方其它诉求</w:t>
            </w:r>
          </w:p>
        </w:tc>
        <w:tc>
          <w:tcPr>
            <w:tcW w:w="7023" w:type="dxa"/>
            <w:gridSpan w:val="4"/>
          </w:tcPr>
          <w:p w14:paraId="751B005C" w14:textId="77777777" w:rsidR="008C6759" w:rsidRPr="000A43ED" w:rsidRDefault="008C6759" w:rsidP="00581280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</w:tc>
      </w:tr>
    </w:tbl>
    <w:p w14:paraId="4B8797E0" w14:textId="25EA8964" w:rsidR="008C6759" w:rsidRDefault="008C6759" w:rsidP="00B265C0">
      <w:pPr>
        <w:widowControl/>
        <w:jc w:val="left"/>
        <w:rPr>
          <w:rFonts w:ascii="仿宋" w:eastAsia="仿宋" w:hAnsi="仿宋" w:cs="Arial"/>
          <w:sz w:val="32"/>
          <w:szCs w:val="32"/>
        </w:rPr>
      </w:pPr>
    </w:p>
    <w:sectPr w:rsidR="008C6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035"/>
    <w:multiLevelType w:val="hybridMultilevel"/>
    <w:tmpl w:val="E3805D52"/>
    <w:lvl w:ilvl="0" w:tplc="6CD0FC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9"/>
    <w:rsid w:val="006C3790"/>
    <w:rsid w:val="008C6759"/>
    <w:rsid w:val="00B265C0"/>
    <w:rsid w:val="00C10B61"/>
    <w:rsid w:val="00C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9"/>
    <w:pPr>
      <w:ind w:firstLineChars="200" w:firstLine="420"/>
    </w:pPr>
  </w:style>
  <w:style w:type="paragraph" w:customStyle="1" w:styleId="WW-">
    <w:name w:val="WW-题注"/>
    <w:basedOn w:val="a"/>
    <w:next w:val="a"/>
    <w:rsid w:val="008C6759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9"/>
    <w:pPr>
      <w:ind w:firstLineChars="200" w:firstLine="420"/>
    </w:pPr>
  </w:style>
  <w:style w:type="paragraph" w:customStyle="1" w:styleId="WW-">
    <w:name w:val="WW-题注"/>
    <w:basedOn w:val="a"/>
    <w:next w:val="a"/>
    <w:rsid w:val="008C6759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xb21cn</cp:lastModifiedBy>
  <cp:revision>4</cp:revision>
  <dcterms:created xsi:type="dcterms:W3CDTF">2021-06-02T04:29:00Z</dcterms:created>
  <dcterms:modified xsi:type="dcterms:W3CDTF">2021-11-12T08:56:00Z</dcterms:modified>
</cp:coreProperties>
</file>